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893E" w14:textId="77777777" w:rsidR="0070676C" w:rsidRDefault="003702A1" w:rsidP="003702A1">
      <w:pPr>
        <w:spacing w:after="0" w:line="240" w:lineRule="auto"/>
      </w:pPr>
      <w:r w:rsidRPr="00AE46A3">
        <w:rPr>
          <w:rFonts w:ascii="Cambria" w:hAnsi="Cambria"/>
          <w:noProof/>
        </w:rPr>
        <w:drawing>
          <wp:anchor distT="0" distB="0" distL="114300" distR="114300" simplePos="0" relativeHeight="251659264" behindDoc="0" locked="0" layoutInCell="1" allowOverlap="1" wp14:anchorId="338D1FD4" wp14:editId="6F0FBBED">
            <wp:simplePos x="0" y="0"/>
            <wp:positionH relativeFrom="margin">
              <wp:align>left</wp:align>
            </wp:positionH>
            <wp:positionV relativeFrom="paragraph">
              <wp:posOffset>-323850</wp:posOffset>
            </wp:positionV>
            <wp:extent cx="1697990" cy="990600"/>
            <wp:effectExtent l="0" t="0" r="0" b="0"/>
            <wp:wrapNone/>
            <wp:docPr id="14503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4934" name="Picture 145034934"/>
                    <pic:cNvPicPr/>
                  </pic:nvPicPr>
                  <pic:blipFill>
                    <a:blip r:embed="rId4">
                      <a:extLst>
                        <a:ext uri="{28A0092B-C50C-407E-A947-70E740481C1C}">
                          <a14:useLocalDpi xmlns:a14="http://schemas.microsoft.com/office/drawing/2010/main" val="0"/>
                        </a:ext>
                      </a:extLst>
                    </a:blip>
                    <a:stretch>
                      <a:fillRect/>
                    </a:stretch>
                  </pic:blipFill>
                  <pic:spPr>
                    <a:xfrm>
                      <a:off x="0" y="0"/>
                      <a:ext cx="1697990" cy="9906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D0DE549" w14:textId="662048CB" w:rsidR="003702A1" w:rsidRPr="0010030C" w:rsidRDefault="0070676C" w:rsidP="003702A1">
      <w:pPr>
        <w:spacing w:after="0" w:line="240" w:lineRule="auto"/>
      </w:pPr>
      <w:r>
        <w:t xml:space="preserve">                                                              </w:t>
      </w:r>
      <w:r w:rsidR="003702A1" w:rsidRPr="003702A1">
        <w:rPr>
          <w:b/>
          <w:bCs/>
          <w:sz w:val="40"/>
          <w:szCs w:val="40"/>
        </w:rPr>
        <w:t xml:space="preserve">Guidelines for </w:t>
      </w:r>
      <w:r w:rsidR="00C21DC4">
        <w:rPr>
          <w:b/>
          <w:bCs/>
          <w:sz w:val="40"/>
          <w:szCs w:val="40"/>
        </w:rPr>
        <w:t>Researchers to the Archive</w:t>
      </w:r>
    </w:p>
    <w:p w14:paraId="5AC8D665" w14:textId="77777777" w:rsidR="003702A1" w:rsidRPr="00052AFF" w:rsidRDefault="003702A1" w:rsidP="003702A1">
      <w:pPr>
        <w:spacing w:after="0" w:line="240" w:lineRule="auto"/>
        <w:rPr>
          <w:b/>
          <w:bCs/>
          <w:szCs w:val="24"/>
        </w:rPr>
      </w:pPr>
    </w:p>
    <w:tbl>
      <w:tblPr>
        <w:tblStyle w:val="TableGrid"/>
        <w:tblpPr w:leftFromText="180" w:rightFromText="180" w:vertAnchor="text" w:horzAnchor="margin" w:tblpY="106"/>
        <w:tblOverlap w:val="never"/>
        <w:tblW w:w="0" w:type="auto"/>
        <w:tblLook w:val="04A0" w:firstRow="1" w:lastRow="0" w:firstColumn="1" w:lastColumn="0" w:noHBand="0" w:noVBand="1"/>
      </w:tblPr>
      <w:tblGrid>
        <w:gridCol w:w="2822"/>
      </w:tblGrid>
      <w:tr w:rsidR="003702A1" w14:paraId="6BAAF916" w14:textId="77777777" w:rsidTr="00052AFF">
        <w:trPr>
          <w:trHeight w:val="5778"/>
        </w:trPr>
        <w:tc>
          <w:tcPr>
            <w:tcW w:w="2822" w:type="dxa"/>
            <w:tcBorders>
              <w:top w:val="nil"/>
              <w:left w:val="nil"/>
              <w:bottom w:val="nil"/>
              <w:right w:val="nil"/>
            </w:tcBorders>
            <w:shd w:val="clear" w:color="auto" w:fill="000066"/>
          </w:tcPr>
          <w:p w14:paraId="2C3B5FD4" w14:textId="38035D7C" w:rsidR="00575241" w:rsidRPr="00575241" w:rsidRDefault="00575241" w:rsidP="00052AFF">
            <w:pPr>
              <w:rPr>
                <w:b/>
                <w:bCs/>
                <w:color w:val="F2F2F2" w:themeColor="background1" w:themeShade="F2"/>
                <w:u w:val="single"/>
              </w:rPr>
            </w:pPr>
            <w:r w:rsidRPr="00575241">
              <w:rPr>
                <w:b/>
                <w:bCs/>
                <w:color w:val="F2F2F2" w:themeColor="background1" w:themeShade="F2"/>
                <w:u w:val="single"/>
              </w:rPr>
              <w:t>SMOKY HILL MUSEUM</w:t>
            </w:r>
          </w:p>
          <w:p w14:paraId="4362C01B" w14:textId="186B4261" w:rsidR="00575241" w:rsidRDefault="00575241" w:rsidP="00052AFF">
            <w:pPr>
              <w:rPr>
                <w:b/>
                <w:bCs/>
                <w:color w:val="F2F2F2" w:themeColor="background1" w:themeShade="F2"/>
              </w:rPr>
            </w:pPr>
            <w:r>
              <w:rPr>
                <w:b/>
                <w:bCs/>
                <w:color w:val="F2F2F2" w:themeColor="background1" w:themeShade="F2"/>
              </w:rPr>
              <w:t>Archives, Second Floor</w:t>
            </w:r>
          </w:p>
          <w:p w14:paraId="1C35D601" w14:textId="58A64BCC" w:rsidR="00575241" w:rsidRDefault="00575241" w:rsidP="00052AFF">
            <w:pPr>
              <w:rPr>
                <w:b/>
                <w:bCs/>
                <w:color w:val="F2F2F2" w:themeColor="background1" w:themeShade="F2"/>
              </w:rPr>
            </w:pPr>
            <w:r>
              <w:rPr>
                <w:b/>
                <w:bCs/>
                <w:color w:val="F2F2F2" w:themeColor="background1" w:themeShade="F2"/>
              </w:rPr>
              <w:t>211 West Iron Avenue</w:t>
            </w:r>
          </w:p>
          <w:p w14:paraId="3C3838DE" w14:textId="04C6AC8F" w:rsidR="00575241" w:rsidRDefault="00575241" w:rsidP="00052AFF">
            <w:pPr>
              <w:rPr>
                <w:b/>
                <w:bCs/>
                <w:color w:val="F2F2F2" w:themeColor="background1" w:themeShade="F2"/>
              </w:rPr>
            </w:pPr>
            <w:r>
              <w:rPr>
                <w:b/>
                <w:bCs/>
                <w:color w:val="F2F2F2" w:themeColor="background1" w:themeShade="F2"/>
              </w:rPr>
              <w:t>Salina, Kansas  67401</w:t>
            </w:r>
          </w:p>
          <w:p w14:paraId="3775C8E1" w14:textId="6A9108D5" w:rsidR="00575241" w:rsidRDefault="00575241" w:rsidP="00052AFF">
            <w:pPr>
              <w:rPr>
                <w:b/>
                <w:bCs/>
                <w:color w:val="F2F2F2" w:themeColor="background1" w:themeShade="F2"/>
              </w:rPr>
            </w:pPr>
            <w:r>
              <w:rPr>
                <w:b/>
                <w:bCs/>
                <w:color w:val="F2F2F2" w:themeColor="background1" w:themeShade="F2"/>
              </w:rPr>
              <w:t>785-309-5776</w:t>
            </w:r>
          </w:p>
          <w:p w14:paraId="69FCDD1C" w14:textId="77777777" w:rsidR="00575241" w:rsidRPr="009E1E97" w:rsidRDefault="00575241" w:rsidP="00052AFF">
            <w:pPr>
              <w:rPr>
                <w:b/>
                <w:bCs/>
                <w:color w:val="F2F2F2" w:themeColor="background1" w:themeShade="F2"/>
                <w:sz w:val="10"/>
                <w:szCs w:val="10"/>
              </w:rPr>
            </w:pPr>
          </w:p>
          <w:p w14:paraId="2E6D62BA" w14:textId="77777777" w:rsidR="00C6538F" w:rsidRDefault="00C6538F" w:rsidP="00052AFF">
            <w:pPr>
              <w:rPr>
                <w:b/>
                <w:bCs/>
                <w:color w:val="F2F2F2" w:themeColor="background1" w:themeShade="F2"/>
              </w:rPr>
            </w:pPr>
            <w:r>
              <w:rPr>
                <w:b/>
                <w:bCs/>
                <w:color w:val="F2F2F2" w:themeColor="background1" w:themeShade="F2"/>
              </w:rPr>
              <w:t xml:space="preserve">At this time, the archive is open by appointment only. </w:t>
            </w:r>
          </w:p>
          <w:p w14:paraId="63DA6B47" w14:textId="2A9751B7" w:rsidR="00575241" w:rsidRDefault="00C6538F" w:rsidP="00052AFF">
            <w:pPr>
              <w:rPr>
                <w:b/>
                <w:bCs/>
                <w:color w:val="F2F2F2" w:themeColor="background1" w:themeShade="F2"/>
              </w:rPr>
            </w:pPr>
            <w:r>
              <w:rPr>
                <w:b/>
                <w:bCs/>
                <w:color w:val="F2F2F2" w:themeColor="background1" w:themeShade="F2"/>
              </w:rPr>
              <w:t xml:space="preserve">Please call or email to schedule a date and time at least 48 hours in advance; however, due to limited staff resources, we cannot guarantee availability. </w:t>
            </w:r>
          </w:p>
          <w:p w14:paraId="38148308" w14:textId="77777777" w:rsidR="00575241" w:rsidRDefault="00575241" w:rsidP="00052AFF">
            <w:pPr>
              <w:rPr>
                <w:b/>
                <w:bCs/>
                <w:color w:val="F2F2F2" w:themeColor="background1" w:themeShade="F2"/>
              </w:rPr>
            </w:pPr>
          </w:p>
          <w:p w14:paraId="6D82A4C7" w14:textId="4668DF52" w:rsidR="00575241" w:rsidRPr="00575241" w:rsidRDefault="00575241" w:rsidP="00052AFF">
            <w:pPr>
              <w:rPr>
                <w:b/>
                <w:bCs/>
                <w:color w:val="F2F2F2" w:themeColor="background1" w:themeShade="F2"/>
                <w:u w:val="single"/>
              </w:rPr>
            </w:pPr>
            <w:r w:rsidRPr="00575241">
              <w:rPr>
                <w:b/>
                <w:bCs/>
                <w:color w:val="F2F2F2" w:themeColor="background1" w:themeShade="F2"/>
                <w:u w:val="single"/>
              </w:rPr>
              <w:t>COLLECTIONS STAFF</w:t>
            </w:r>
          </w:p>
          <w:p w14:paraId="2643F5A9" w14:textId="77777777" w:rsidR="00575241" w:rsidRPr="00575241" w:rsidRDefault="00575241" w:rsidP="00052AFF">
            <w:pPr>
              <w:rPr>
                <w:b/>
                <w:bCs/>
                <w:color w:val="F2F2F2" w:themeColor="background1" w:themeShade="F2"/>
                <w:sz w:val="10"/>
                <w:szCs w:val="10"/>
              </w:rPr>
            </w:pPr>
          </w:p>
          <w:p w14:paraId="1FCBA486" w14:textId="6A49E6C3" w:rsidR="00575241" w:rsidRDefault="00575241" w:rsidP="00052AFF">
            <w:pPr>
              <w:rPr>
                <w:b/>
                <w:bCs/>
                <w:color w:val="F2F2F2" w:themeColor="background1" w:themeShade="F2"/>
              </w:rPr>
            </w:pPr>
            <w:r>
              <w:rPr>
                <w:b/>
                <w:bCs/>
                <w:color w:val="F2F2F2" w:themeColor="background1" w:themeShade="F2"/>
              </w:rPr>
              <w:t>Curator of Collections</w:t>
            </w:r>
          </w:p>
          <w:p w14:paraId="57AC6553" w14:textId="1676245E" w:rsidR="00575241" w:rsidRDefault="00575241" w:rsidP="00052AFF">
            <w:pPr>
              <w:rPr>
                <w:b/>
                <w:bCs/>
                <w:color w:val="F2F2F2" w:themeColor="background1" w:themeShade="F2"/>
              </w:rPr>
            </w:pPr>
            <w:r>
              <w:rPr>
                <w:b/>
                <w:bCs/>
                <w:color w:val="F2F2F2" w:themeColor="background1" w:themeShade="F2"/>
              </w:rPr>
              <w:t>Jennifer Toelle</w:t>
            </w:r>
          </w:p>
          <w:p w14:paraId="25CCAC22" w14:textId="4692766E" w:rsidR="00575241" w:rsidRDefault="00575241" w:rsidP="00052AFF">
            <w:pPr>
              <w:rPr>
                <w:b/>
                <w:bCs/>
                <w:color w:val="F2F2F2" w:themeColor="background1" w:themeShade="F2"/>
              </w:rPr>
            </w:pPr>
            <w:r>
              <w:rPr>
                <w:b/>
                <w:bCs/>
                <w:color w:val="F2F2F2" w:themeColor="background1" w:themeShade="F2"/>
              </w:rPr>
              <w:t>785-833-8027</w:t>
            </w:r>
          </w:p>
          <w:p w14:paraId="50C6926D" w14:textId="0E377F60" w:rsidR="00575241" w:rsidRDefault="00575241" w:rsidP="00052AFF">
            <w:pPr>
              <w:rPr>
                <w:b/>
                <w:bCs/>
                <w:color w:val="F2F2F2" w:themeColor="background1" w:themeShade="F2"/>
              </w:rPr>
            </w:pPr>
            <w:r>
              <w:rPr>
                <w:b/>
                <w:bCs/>
                <w:color w:val="F2F2F2" w:themeColor="background1" w:themeShade="F2"/>
              </w:rPr>
              <w:t>Jennifer.Toelle@salina.org</w:t>
            </w:r>
          </w:p>
          <w:p w14:paraId="64E421C1" w14:textId="77777777" w:rsidR="00575241" w:rsidRPr="00575241" w:rsidRDefault="00575241" w:rsidP="00052AFF">
            <w:pPr>
              <w:rPr>
                <w:b/>
                <w:bCs/>
                <w:color w:val="F2F2F2" w:themeColor="background1" w:themeShade="F2"/>
                <w:sz w:val="10"/>
                <w:szCs w:val="10"/>
              </w:rPr>
            </w:pPr>
          </w:p>
          <w:p w14:paraId="70478E9A" w14:textId="563A647D" w:rsidR="00575241" w:rsidRDefault="00575241" w:rsidP="00052AFF">
            <w:pPr>
              <w:rPr>
                <w:b/>
                <w:bCs/>
                <w:color w:val="F2F2F2" w:themeColor="background1" w:themeShade="F2"/>
              </w:rPr>
            </w:pPr>
            <w:r>
              <w:rPr>
                <w:b/>
                <w:bCs/>
                <w:color w:val="F2F2F2" w:themeColor="background1" w:themeShade="F2"/>
              </w:rPr>
              <w:t>Registrar</w:t>
            </w:r>
          </w:p>
          <w:p w14:paraId="121205A6" w14:textId="70BC2B9C" w:rsidR="00575241" w:rsidRDefault="00575241" w:rsidP="00052AFF">
            <w:pPr>
              <w:rPr>
                <w:b/>
                <w:bCs/>
                <w:color w:val="F2F2F2" w:themeColor="background1" w:themeShade="F2"/>
              </w:rPr>
            </w:pPr>
            <w:r>
              <w:rPr>
                <w:b/>
                <w:bCs/>
                <w:color w:val="F2F2F2" w:themeColor="background1" w:themeShade="F2"/>
              </w:rPr>
              <w:t>Maggie Von Spreecken</w:t>
            </w:r>
          </w:p>
          <w:p w14:paraId="608418BE" w14:textId="536A08F2" w:rsidR="00575241" w:rsidRDefault="00575241" w:rsidP="00052AFF">
            <w:pPr>
              <w:rPr>
                <w:b/>
                <w:bCs/>
                <w:color w:val="F2F2F2" w:themeColor="background1" w:themeShade="F2"/>
              </w:rPr>
            </w:pPr>
            <w:r>
              <w:rPr>
                <w:b/>
                <w:bCs/>
                <w:color w:val="F2F2F2" w:themeColor="background1" w:themeShade="F2"/>
              </w:rPr>
              <w:t>785-833-8026</w:t>
            </w:r>
          </w:p>
          <w:p w14:paraId="4207B59B" w14:textId="77777777" w:rsidR="00575241" w:rsidRPr="00C6538F" w:rsidRDefault="00575241" w:rsidP="00052AFF">
            <w:pPr>
              <w:rPr>
                <w:b/>
                <w:bCs/>
                <w:color w:val="F2F2F2" w:themeColor="background1" w:themeShade="F2"/>
              </w:rPr>
            </w:pPr>
            <w:r w:rsidRPr="00C6538F">
              <w:rPr>
                <w:b/>
                <w:bCs/>
                <w:color w:val="F2F2F2" w:themeColor="background1" w:themeShade="F2"/>
              </w:rPr>
              <w:t>Margaret.VonSpreecken@</w:t>
            </w:r>
          </w:p>
          <w:p w14:paraId="036C3AD1" w14:textId="6F58F04D" w:rsidR="00575241" w:rsidRPr="00C6538F" w:rsidRDefault="00575241" w:rsidP="00052AFF">
            <w:pPr>
              <w:rPr>
                <w:b/>
                <w:bCs/>
                <w:color w:val="F2F2F2" w:themeColor="background1" w:themeShade="F2"/>
              </w:rPr>
            </w:pPr>
            <w:r w:rsidRPr="00C6538F">
              <w:rPr>
                <w:b/>
                <w:bCs/>
                <w:color w:val="F2F2F2" w:themeColor="background1" w:themeShade="F2"/>
              </w:rPr>
              <w:t>salina.org</w:t>
            </w:r>
          </w:p>
          <w:p w14:paraId="642A779D" w14:textId="77777777" w:rsidR="00575241" w:rsidRDefault="00575241" w:rsidP="00052AFF">
            <w:pPr>
              <w:rPr>
                <w:b/>
                <w:bCs/>
                <w:color w:val="F2F2F2" w:themeColor="background1" w:themeShade="F2"/>
              </w:rPr>
            </w:pPr>
          </w:p>
          <w:p w14:paraId="2AF0B756" w14:textId="404C3923" w:rsidR="00575241" w:rsidRPr="00575241" w:rsidRDefault="00575241" w:rsidP="00052AFF">
            <w:pPr>
              <w:rPr>
                <w:b/>
                <w:bCs/>
                <w:color w:val="F2F2F2" w:themeColor="background1" w:themeShade="F2"/>
                <w:u w:val="single"/>
              </w:rPr>
            </w:pPr>
            <w:r w:rsidRPr="00575241">
              <w:rPr>
                <w:b/>
                <w:bCs/>
                <w:color w:val="F2F2F2" w:themeColor="background1" w:themeShade="F2"/>
                <w:u w:val="single"/>
              </w:rPr>
              <w:t>CHECK-IN</w:t>
            </w:r>
          </w:p>
          <w:p w14:paraId="7BA783A0" w14:textId="525185A3" w:rsidR="00575241" w:rsidRDefault="00575241" w:rsidP="00052AFF">
            <w:pPr>
              <w:rPr>
                <w:b/>
                <w:bCs/>
                <w:color w:val="F2F2F2" w:themeColor="background1" w:themeShade="F2"/>
              </w:rPr>
            </w:pPr>
            <w:r>
              <w:rPr>
                <w:b/>
                <w:bCs/>
                <w:color w:val="F2F2F2" w:themeColor="background1" w:themeShade="F2"/>
              </w:rPr>
              <w:t>Museum front desk</w:t>
            </w:r>
          </w:p>
          <w:p w14:paraId="7EF76D48" w14:textId="77777777" w:rsidR="00321146" w:rsidRPr="009E1E97" w:rsidRDefault="00321146" w:rsidP="00052AFF">
            <w:pPr>
              <w:rPr>
                <w:b/>
                <w:bCs/>
                <w:color w:val="F2F2F2" w:themeColor="background1" w:themeShade="F2"/>
                <w:sz w:val="10"/>
                <w:szCs w:val="10"/>
              </w:rPr>
            </w:pPr>
          </w:p>
          <w:p w14:paraId="2AF1214E" w14:textId="1B1500E2" w:rsidR="00321146" w:rsidRDefault="00321146" w:rsidP="00052AFF">
            <w:pPr>
              <w:rPr>
                <w:b/>
                <w:bCs/>
                <w:color w:val="F2F2F2" w:themeColor="background1" w:themeShade="F2"/>
              </w:rPr>
            </w:pPr>
            <w:r>
              <w:rPr>
                <w:b/>
                <w:bCs/>
                <w:color w:val="F2F2F2" w:themeColor="background1" w:themeShade="F2"/>
              </w:rPr>
              <w:t xml:space="preserve">Please visit our website at </w:t>
            </w:r>
            <w:r w:rsidRPr="00321146">
              <w:rPr>
                <w:b/>
                <w:bCs/>
                <w:color w:val="F2F2F2" w:themeColor="background1" w:themeShade="F2"/>
              </w:rPr>
              <w:t>www.smokyhillmuseum.org</w:t>
            </w:r>
          </w:p>
          <w:p w14:paraId="2ADDFF88" w14:textId="77777777" w:rsidR="00575241" w:rsidRDefault="00321146" w:rsidP="00052AFF">
            <w:pPr>
              <w:rPr>
                <w:b/>
                <w:bCs/>
                <w:color w:val="F2F2F2" w:themeColor="background1" w:themeShade="F2"/>
              </w:rPr>
            </w:pPr>
            <w:r>
              <w:rPr>
                <w:b/>
                <w:bCs/>
                <w:color w:val="F2F2F2" w:themeColor="background1" w:themeShade="F2"/>
              </w:rPr>
              <w:t xml:space="preserve">for more information regarding our permanent collection, donating an artifact, or research and photographic reproduction request forms. </w:t>
            </w:r>
          </w:p>
          <w:p w14:paraId="32B1B19D" w14:textId="77777777" w:rsidR="00321146" w:rsidRDefault="00321146" w:rsidP="00052AFF">
            <w:pPr>
              <w:rPr>
                <w:b/>
                <w:bCs/>
                <w:color w:val="F2F2F2" w:themeColor="background1" w:themeShade="F2"/>
              </w:rPr>
            </w:pPr>
          </w:p>
          <w:p w14:paraId="115368E9" w14:textId="49890F65" w:rsidR="00321146" w:rsidRPr="009E1E97" w:rsidRDefault="00321146" w:rsidP="00052AFF">
            <w:pPr>
              <w:rPr>
                <w:b/>
                <w:bCs/>
                <w:color w:val="F2F2F2" w:themeColor="background1" w:themeShade="F2"/>
                <w:u w:val="single"/>
              </w:rPr>
            </w:pPr>
            <w:r w:rsidRPr="009E1E97">
              <w:rPr>
                <w:b/>
                <w:bCs/>
                <w:color w:val="F2F2F2" w:themeColor="background1" w:themeShade="F2"/>
                <w:u w:val="single"/>
              </w:rPr>
              <w:t>GENEALOGY</w:t>
            </w:r>
            <w:r w:rsidR="009E1E97">
              <w:rPr>
                <w:b/>
                <w:bCs/>
                <w:color w:val="F2F2F2" w:themeColor="background1" w:themeShade="F2"/>
                <w:u w:val="single"/>
              </w:rPr>
              <w:t xml:space="preserve"> REQUESTS</w:t>
            </w:r>
          </w:p>
          <w:p w14:paraId="232074D6" w14:textId="77777777" w:rsidR="00321146" w:rsidRDefault="009E1E97" w:rsidP="00052AFF">
            <w:pPr>
              <w:rPr>
                <w:b/>
                <w:bCs/>
                <w:color w:val="F2F2F2" w:themeColor="background1" w:themeShade="F2"/>
              </w:rPr>
            </w:pPr>
            <w:r w:rsidRPr="009E1E97">
              <w:rPr>
                <w:b/>
                <w:bCs/>
                <w:color w:val="F2F2F2" w:themeColor="background1" w:themeShade="F2"/>
              </w:rPr>
              <w:t>Smoky Valley Genealogical Society &amp; Library</w:t>
            </w:r>
          </w:p>
          <w:p w14:paraId="494C60DA" w14:textId="3B0DFE2F" w:rsidR="009E1E97" w:rsidRDefault="009E1E97" w:rsidP="00052AFF">
            <w:pPr>
              <w:rPr>
                <w:b/>
                <w:bCs/>
                <w:color w:val="F2F2F2" w:themeColor="background1" w:themeShade="F2"/>
              </w:rPr>
            </w:pPr>
            <w:r>
              <w:rPr>
                <w:b/>
                <w:bCs/>
                <w:color w:val="F2F2F2" w:themeColor="background1" w:themeShade="F2"/>
              </w:rPr>
              <w:t>Suite 205, Second Floor</w:t>
            </w:r>
          </w:p>
          <w:p w14:paraId="1CC7D6EE" w14:textId="77777777" w:rsidR="009E1E97" w:rsidRDefault="009E1E97" w:rsidP="00052AFF">
            <w:pPr>
              <w:rPr>
                <w:b/>
                <w:bCs/>
                <w:color w:val="F2F2F2" w:themeColor="background1" w:themeShade="F2"/>
              </w:rPr>
            </w:pPr>
            <w:r w:rsidRPr="009E1E97">
              <w:rPr>
                <w:b/>
                <w:bCs/>
                <w:color w:val="F2F2F2" w:themeColor="background1" w:themeShade="F2"/>
              </w:rPr>
              <w:t>785</w:t>
            </w:r>
            <w:r>
              <w:rPr>
                <w:b/>
                <w:bCs/>
                <w:color w:val="F2F2F2" w:themeColor="background1" w:themeShade="F2"/>
              </w:rPr>
              <w:t>-</w:t>
            </w:r>
            <w:r w:rsidRPr="009E1E97">
              <w:rPr>
                <w:b/>
                <w:bCs/>
                <w:color w:val="F2F2F2" w:themeColor="background1" w:themeShade="F2"/>
              </w:rPr>
              <w:t>825-7573</w:t>
            </w:r>
          </w:p>
          <w:p w14:paraId="0E2616B0" w14:textId="5FF1161A" w:rsidR="009E1E97" w:rsidRDefault="00FD57FB" w:rsidP="00052AFF">
            <w:pPr>
              <w:rPr>
                <w:b/>
                <w:bCs/>
                <w:color w:val="F2F2F2" w:themeColor="background1" w:themeShade="F2"/>
              </w:rPr>
            </w:pPr>
            <w:r w:rsidRPr="00FD57FB">
              <w:rPr>
                <w:b/>
                <w:bCs/>
                <w:color w:val="F2F2F2" w:themeColor="background1" w:themeShade="F2"/>
              </w:rPr>
              <w:t>smokyvalley211@gmail.com</w:t>
            </w:r>
          </w:p>
          <w:p w14:paraId="38F557E9" w14:textId="77777777" w:rsidR="00FD57FB" w:rsidRPr="00FD57FB" w:rsidRDefault="00FD57FB" w:rsidP="00052AFF">
            <w:pPr>
              <w:rPr>
                <w:b/>
                <w:bCs/>
                <w:color w:val="F2F2F2" w:themeColor="background1" w:themeShade="F2"/>
                <w:sz w:val="10"/>
              </w:rPr>
            </w:pPr>
          </w:p>
          <w:p w14:paraId="41016357" w14:textId="77777777" w:rsidR="00FD57FB" w:rsidRDefault="00FD57FB" w:rsidP="00052AFF">
            <w:pPr>
              <w:rPr>
                <w:b/>
                <w:bCs/>
                <w:color w:val="F2F2F2" w:themeColor="background1" w:themeShade="F2"/>
              </w:rPr>
            </w:pPr>
            <w:r>
              <w:rPr>
                <w:b/>
                <w:bCs/>
                <w:color w:val="F2F2F2" w:themeColor="background1" w:themeShade="F2"/>
              </w:rPr>
              <w:t>Tuesday &amp; Friday</w:t>
            </w:r>
          </w:p>
          <w:p w14:paraId="6D4CD7E5" w14:textId="007159AC" w:rsidR="00FD57FB" w:rsidRDefault="00FD57FB" w:rsidP="00052AFF">
            <w:pPr>
              <w:rPr>
                <w:b/>
                <w:bCs/>
                <w:color w:val="F2F2F2" w:themeColor="background1" w:themeShade="F2"/>
              </w:rPr>
            </w:pPr>
            <w:r>
              <w:rPr>
                <w:b/>
                <w:bCs/>
                <w:color w:val="F2F2F2" w:themeColor="background1" w:themeShade="F2"/>
              </w:rPr>
              <w:t>1:00 - 4:00 p.m.</w:t>
            </w:r>
          </w:p>
          <w:p w14:paraId="57D0AA1C" w14:textId="77777777" w:rsidR="00AC50E2" w:rsidRPr="00AC50E2" w:rsidRDefault="00AC50E2" w:rsidP="00052AFF">
            <w:pPr>
              <w:rPr>
                <w:b/>
                <w:bCs/>
                <w:color w:val="F2F2F2" w:themeColor="background1" w:themeShade="F2"/>
                <w:sz w:val="10"/>
              </w:rPr>
            </w:pPr>
          </w:p>
          <w:p w14:paraId="481CDB8D" w14:textId="77777777" w:rsidR="000B1BCC" w:rsidRDefault="00AC50E2" w:rsidP="00052AFF">
            <w:pPr>
              <w:rPr>
                <w:b/>
                <w:bCs/>
                <w:color w:val="F2F2F2" w:themeColor="background1" w:themeShade="F2"/>
              </w:rPr>
            </w:pPr>
            <w:r>
              <w:rPr>
                <w:b/>
                <w:bCs/>
                <w:color w:val="F2F2F2" w:themeColor="background1" w:themeShade="F2"/>
              </w:rPr>
              <w:t xml:space="preserve">Please call for more information. </w:t>
            </w:r>
          </w:p>
          <w:p w14:paraId="542A0913" w14:textId="2303EA0D" w:rsidR="00052AFF" w:rsidRPr="00052AFF" w:rsidRDefault="00052AFF" w:rsidP="00052AFF">
            <w:pPr>
              <w:rPr>
                <w:b/>
                <w:bCs/>
                <w:color w:val="F2F2F2" w:themeColor="background1" w:themeShade="F2"/>
                <w:sz w:val="8"/>
                <w:szCs w:val="8"/>
              </w:rPr>
            </w:pPr>
          </w:p>
        </w:tc>
      </w:tr>
    </w:tbl>
    <w:p w14:paraId="57FC500E" w14:textId="307C8D43" w:rsidR="003702A1" w:rsidRPr="00225CFD" w:rsidRDefault="003702A1" w:rsidP="0010030C">
      <w:pPr>
        <w:spacing w:after="0" w:line="240" w:lineRule="auto"/>
        <w:jc w:val="both"/>
      </w:pPr>
      <w:r w:rsidRPr="00225CFD">
        <w:t xml:space="preserve">Welcome to the Smoky Hill Museum’s archive. Please </w:t>
      </w:r>
      <w:r w:rsidR="001D5D98" w:rsidRPr="00225CFD">
        <w:t xml:space="preserve">carefully </w:t>
      </w:r>
      <w:r w:rsidRPr="00225CFD">
        <w:t>read over the</w:t>
      </w:r>
      <w:r w:rsidR="001D5D98" w:rsidRPr="00225CFD">
        <w:t xml:space="preserve"> following policies to help us protect and preserve our community’s history. </w:t>
      </w:r>
    </w:p>
    <w:p w14:paraId="700E821B" w14:textId="77777777" w:rsidR="001D5D98" w:rsidRPr="00871319" w:rsidRDefault="001D5D98" w:rsidP="0010030C">
      <w:pPr>
        <w:spacing w:after="0" w:line="240" w:lineRule="auto"/>
        <w:ind w:left="3060"/>
        <w:jc w:val="both"/>
        <w:rPr>
          <w:sz w:val="14"/>
          <w:szCs w:val="18"/>
        </w:rPr>
      </w:pPr>
    </w:p>
    <w:p w14:paraId="2816EAD2" w14:textId="7005BAE8" w:rsidR="001D5D98" w:rsidRPr="00225CFD" w:rsidRDefault="001D5D98" w:rsidP="0010030C">
      <w:pPr>
        <w:spacing w:after="0" w:line="240" w:lineRule="auto"/>
        <w:jc w:val="both"/>
      </w:pPr>
      <w:r w:rsidRPr="00225CFD">
        <w:t xml:space="preserve">The Museum’s archival collection contains documentary and two-dimensional paper-based artifacts such as books, bibles, certificates, governmental publications, sheet music, </w:t>
      </w:r>
      <w:r w:rsidR="00225CFD" w:rsidRPr="00225CFD">
        <w:t>posters, advert</w:t>
      </w:r>
      <w:r w:rsidR="00AD2F8C">
        <w:t>ising materials, correspondence</w:t>
      </w:r>
      <w:r w:rsidR="00225CFD" w:rsidRPr="00225CFD">
        <w:t xml:space="preserve"> and </w:t>
      </w:r>
      <w:r w:rsidRPr="00225CFD">
        <w:t>maps</w:t>
      </w:r>
      <w:r w:rsidR="00225CFD" w:rsidRPr="00225CFD">
        <w:t>, as well as audio-visual material including photographs, negati</w:t>
      </w:r>
      <w:r w:rsidR="00AD2F8C">
        <w:t>ves, records, cassettes, videos</w:t>
      </w:r>
      <w:r w:rsidR="00225CFD" w:rsidRPr="00225CFD">
        <w:t xml:space="preserve"> and oral histories.  </w:t>
      </w:r>
    </w:p>
    <w:p w14:paraId="0143FE72" w14:textId="77777777" w:rsidR="001D5D98" w:rsidRPr="00871319" w:rsidRDefault="001D5D98" w:rsidP="0010030C">
      <w:pPr>
        <w:spacing w:after="0" w:line="240" w:lineRule="auto"/>
        <w:ind w:left="3060"/>
        <w:jc w:val="both"/>
        <w:rPr>
          <w:sz w:val="14"/>
          <w:szCs w:val="18"/>
        </w:rPr>
      </w:pPr>
    </w:p>
    <w:p w14:paraId="5B6292CE" w14:textId="554B297C" w:rsidR="00225CFD" w:rsidRDefault="001D5D98" w:rsidP="0010030C">
      <w:pPr>
        <w:spacing w:after="0" w:line="240" w:lineRule="auto"/>
        <w:jc w:val="both"/>
      </w:pPr>
      <w:r w:rsidRPr="00225CFD">
        <w:t xml:space="preserve">Due to limited staff resources, </w:t>
      </w:r>
      <w:r w:rsidRPr="00225CFD">
        <w:rPr>
          <w:b/>
          <w:bCs/>
        </w:rPr>
        <w:t xml:space="preserve">please call or email </w:t>
      </w:r>
      <w:r w:rsidR="00AD2F8C">
        <w:rPr>
          <w:b/>
          <w:bCs/>
        </w:rPr>
        <w:t>with at least 48 hours’ notice</w:t>
      </w:r>
      <w:r w:rsidRPr="00225CFD">
        <w:rPr>
          <w:b/>
          <w:bCs/>
        </w:rPr>
        <w:t xml:space="preserve"> to schedule a date and time to utilize the collection.</w:t>
      </w:r>
      <w:r w:rsidRPr="00225CFD">
        <w:t xml:space="preserve"> During scheduling, please describe the subject which you would like to research so staff can </w:t>
      </w:r>
      <w:r w:rsidR="00225CFD">
        <w:t>gather</w:t>
      </w:r>
      <w:r w:rsidRPr="00225CFD">
        <w:t xml:space="preserve"> the appropriate, related artifacts</w:t>
      </w:r>
      <w:r w:rsidR="009E1E97">
        <w:t xml:space="preserve"> to maximize your time with the collection.</w:t>
      </w:r>
      <w:r w:rsidR="00225CFD">
        <w:t xml:space="preserve"> </w:t>
      </w:r>
      <w:r w:rsidR="001B1D88">
        <w:t>Per our collections management policy, some artifacts may have restrictions</w:t>
      </w:r>
      <w:r w:rsidR="00225CFD">
        <w:t xml:space="preserve"> due </w:t>
      </w:r>
      <w:r w:rsidR="00AD2F8C">
        <w:t>to copyright, sensitive content</w:t>
      </w:r>
      <w:r w:rsidR="00225CFD">
        <w:t xml:space="preserve"> or physical fragility, which may limit access or require special accommodations for handling. </w:t>
      </w:r>
    </w:p>
    <w:p w14:paraId="06E69932" w14:textId="77777777" w:rsidR="00225CFD" w:rsidRPr="00871319" w:rsidRDefault="00225CFD" w:rsidP="0010030C">
      <w:pPr>
        <w:spacing w:after="0" w:line="240" w:lineRule="auto"/>
        <w:ind w:left="3060"/>
        <w:jc w:val="both"/>
        <w:rPr>
          <w:sz w:val="14"/>
          <w:szCs w:val="18"/>
        </w:rPr>
      </w:pPr>
    </w:p>
    <w:p w14:paraId="7C90B661" w14:textId="68E37F9E" w:rsidR="00575241" w:rsidRDefault="000B1BCC" w:rsidP="0010030C">
      <w:pPr>
        <w:spacing w:after="0" w:line="240" w:lineRule="auto"/>
        <w:jc w:val="both"/>
      </w:pPr>
      <w:r>
        <w:t xml:space="preserve">On arrival at the archive, you will be required to present a photo ID to be copied for admittance and securely stored in the Registrar’s office. All visitors must sign the entry log outside of the archive. </w:t>
      </w:r>
      <w:r w:rsidR="00225CFD">
        <w:t xml:space="preserve">Staff will provide you with a work station at which you may review the requested materials. Researchers will only be allowed to review one box at a time. Please only pull one folder or one artifact out of the box at a time. Keep the </w:t>
      </w:r>
      <w:r w:rsidR="0010030C">
        <w:t>artifacts and folders</w:t>
      </w:r>
      <w:r w:rsidR="00225CFD">
        <w:t xml:space="preserve"> you pull</w:t>
      </w:r>
      <w:r w:rsidR="00AD2F8C">
        <w:t xml:space="preserve"> from </w:t>
      </w:r>
      <w:r w:rsidR="0010030C">
        <w:t>the</w:t>
      </w:r>
      <w:r w:rsidR="00225CFD">
        <w:t xml:space="preserve"> box in the order in which you found them. </w:t>
      </w:r>
      <w:r w:rsidR="00225CFD" w:rsidRPr="00575241">
        <w:rPr>
          <w:b/>
          <w:bCs/>
        </w:rPr>
        <w:t>Do not rearrange the items.</w:t>
      </w:r>
      <w:r w:rsidR="00225CFD">
        <w:t xml:space="preserve"> </w:t>
      </w:r>
      <w:r w:rsidR="00321146">
        <w:t xml:space="preserve">You will be provided with a bookmark to put in </w:t>
      </w:r>
      <w:r w:rsidR="00AD2F8C">
        <w:t>p</w:t>
      </w:r>
      <w:r w:rsidR="00321146">
        <w:t xml:space="preserve">lace of the folder or object you pull out of the box to assist you in putting the item back in the correct spot. </w:t>
      </w:r>
    </w:p>
    <w:p w14:paraId="47304E6A" w14:textId="77777777" w:rsidR="00575241" w:rsidRPr="00871319" w:rsidRDefault="00575241" w:rsidP="0010030C">
      <w:pPr>
        <w:spacing w:after="0" w:line="240" w:lineRule="auto"/>
        <w:ind w:left="3060"/>
        <w:jc w:val="both"/>
        <w:rPr>
          <w:sz w:val="14"/>
          <w:szCs w:val="18"/>
        </w:rPr>
      </w:pPr>
    </w:p>
    <w:p w14:paraId="00A967AD" w14:textId="04D07568" w:rsidR="00321146" w:rsidRPr="007525FC" w:rsidRDefault="007525FC" w:rsidP="0010030C">
      <w:pPr>
        <w:spacing w:after="0" w:line="240" w:lineRule="auto"/>
        <w:jc w:val="both"/>
        <w:rPr>
          <w:b/>
        </w:rPr>
      </w:pPr>
      <w:r>
        <w:t>In accordance with our collections management policy, y</w:t>
      </w:r>
      <w:r w:rsidR="00321146">
        <w:t xml:space="preserve">ou must wear gloves when handling audio-visual materials. A pair of one-size fits all, clean gloves will be provided to you for the duration of your visit. </w:t>
      </w:r>
      <w:r w:rsidR="00321146" w:rsidRPr="007525FC">
        <w:rPr>
          <w:b/>
        </w:rPr>
        <w:t xml:space="preserve">Please handle all objects with the utmost reverence and care to ensure their longevity. </w:t>
      </w:r>
    </w:p>
    <w:p w14:paraId="59EBA896" w14:textId="77777777" w:rsidR="0010030C" w:rsidRPr="00871319" w:rsidRDefault="0010030C" w:rsidP="0010030C">
      <w:pPr>
        <w:spacing w:after="0" w:line="240" w:lineRule="auto"/>
        <w:jc w:val="both"/>
        <w:rPr>
          <w:sz w:val="14"/>
          <w:szCs w:val="18"/>
        </w:rPr>
      </w:pPr>
    </w:p>
    <w:p w14:paraId="3B9CF2ED" w14:textId="0FA37E05" w:rsidR="00321146" w:rsidRDefault="0070676C" w:rsidP="0010030C">
      <w:pPr>
        <w:spacing w:after="0" w:line="240" w:lineRule="auto"/>
        <w:jc w:val="both"/>
      </w:pPr>
      <w:r>
        <w:t xml:space="preserve">If you would like a photocopy of a document, please ask staff for a marker to insert </w:t>
      </w:r>
      <w:r w:rsidR="0010030C">
        <w:t>in front of</w:t>
      </w:r>
      <w:r>
        <w:t xml:space="preserve"> the document(s) you would like copied. When </w:t>
      </w:r>
      <w:r w:rsidR="007A4D15">
        <w:t>you are finished with a</w:t>
      </w:r>
      <w:r>
        <w:t xml:space="preserve"> box, staff will retrieve the files and copy them for you. Copies will be </w:t>
      </w:r>
      <w:r w:rsidR="0010030C">
        <w:t xml:space="preserve">made </w:t>
      </w:r>
      <w:r>
        <w:t>available for pick up at the end of your visit.</w:t>
      </w:r>
      <w:r w:rsidR="00AD2F8C">
        <w:t xml:space="preserve"> </w:t>
      </w:r>
      <w:r w:rsidR="00AD2F8C" w:rsidRPr="00496BD5">
        <w:t>Please consider making a donation to the Friends of the Smoky Hill Museum in lieu of a fee for all copies and scans.</w:t>
      </w:r>
      <w:r>
        <w:t xml:space="preserve"> You may use your cell phone to take pictures for personal use only. Out of respect for staff and other visitors to the archive, please keep your cell phone on silent. </w:t>
      </w:r>
    </w:p>
    <w:p w14:paraId="4229A9FF" w14:textId="77777777" w:rsidR="0010030C" w:rsidRPr="00871319" w:rsidRDefault="0010030C" w:rsidP="0010030C">
      <w:pPr>
        <w:spacing w:after="0" w:line="240" w:lineRule="auto"/>
        <w:jc w:val="both"/>
        <w:rPr>
          <w:sz w:val="14"/>
          <w:szCs w:val="18"/>
        </w:rPr>
      </w:pPr>
    </w:p>
    <w:p w14:paraId="4C0C0F35" w14:textId="71656BE0" w:rsidR="0070676C" w:rsidRDefault="00AD2F8C" w:rsidP="0010030C">
      <w:pPr>
        <w:spacing w:after="0" w:line="240" w:lineRule="auto"/>
        <w:jc w:val="both"/>
      </w:pPr>
      <w:r>
        <w:rPr>
          <w:b/>
          <w:bCs/>
        </w:rPr>
        <w:t>All artifacts, folders</w:t>
      </w:r>
      <w:r w:rsidR="0070676C" w:rsidRPr="0010030C">
        <w:rPr>
          <w:b/>
          <w:bCs/>
        </w:rPr>
        <w:t xml:space="preserve"> and boxes must be kept at your workstation at all times</w:t>
      </w:r>
      <w:r w:rsidR="007A4D15">
        <w:rPr>
          <w:b/>
          <w:bCs/>
        </w:rPr>
        <w:t xml:space="preserve"> as per the collections management policy</w:t>
      </w:r>
      <w:r w:rsidR="0070676C" w:rsidRPr="0010030C">
        <w:rPr>
          <w:b/>
          <w:bCs/>
        </w:rPr>
        <w:t>.</w:t>
      </w:r>
      <w:r w:rsidR="0070676C">
        <w:t xml:space="preserve"> If you need to take a break, please inform staff so they can secure the artifacts. </w:t>
      </w:r>
      <w:r w:rsidR="0010030C">
        <w:t xml:space="preserve">When you are finished with a box, please inform staff and they will swap your box for the next requested material. </w:t>
      </w:r>
    </w:p>
    <w:p w14:paraId="5F04BE48" w14:textId="77777777" w:rsidR="0010030C" w:rsidRPr="00871319" w:rsidRDefault="0010030C" w:rsidP="0010030C">
      <w:pPr>
        <w:spacing w:after="0" w:line="240" w:lineRule="auto"/>
        <w:jc w:val="both"/>
        <w:rPr>
          <w:sz w:val="14"/>
          <w:szCs w:val="18"/>
        </w:rPr>
      </w:pPr>
    </w:p>
    <w:p w14:paraId="241844EA" w14:textId="47F60936" w:rsidR="0070676C" w:rsidRDefault="0070676C" w:rsidP="0010030C">
      <w:pPr>
        <w:spacing w:after="0" w:line="240" w:lineRule="auto"/>
        <w:jc w:val="both"/>
      </w:pPr>
      <w:r>
        <w:t xml:space="preserve">Please keep all bulky personal items on the floor next to your work station. </w:t>
      </w:r>
      <w:r w:rsidRPr="0010030C">
        <w:rPr>
          <w:b/>
          <w:bCs/>
        </w:rPr>
        <w:t>Food and drinks are not allowed in the archive.</w:t>
      </w:r>
      <w:r>
        <w:t xml:space="preserve"> If you have a medical condition which requires one or both of these items, please notify staff in advance so they can arrange for appropriate accommodations. </w:t>
      </w:r>
    </w:p>
    <w:p w14:paraId="52C963FF" w14:textId="77777777" w:rsidR="0010030C" w:rsidRPr="00871319" w:rsidRDefault="0010030C" w:rsidP="0010030C">
      <w:pPr>
        <w:spacing w:after="0" w:line="240" w:lineRule="auto"/>
        <w:jc w:val="both"/>
        <w:rPr>
          <w:sz w:val="14"/>
          <w:szCs w:val="18"/>
        </w:rPr>
      </w:pPr>
    </w:p>
    <w:p w14:paraId="4DB1EE30" w14:textId="1657D40F" w:rsidR="00225CFD" w:rsidRDefault="0070676C" w:rsidP="0010030C">
      <w:pPr>
        <w:spacing w:after="0" w:line="240" w:lineRule="auto"/>
        <w:jc w:val="both"/>
        <w:rPr>
          <w:b/>
          <w:bCs/>
        </w:rPr>
      </w:pPr>
      <w:r>
        <w:t>You may not have anything on the work station table with the artifacts other than writing paper</w:t>
      </w:r>
      <w:r w:rsidR="0010030C">
        <w:t xml:space="preserve"> and/or laptop, </w:t>
      </w:r>
      <w:r>
        <w:t xml:space="preserve">cell phone and a pencil. </w:t>
      </w:r>
      <w:r w:rsidR="0010030C" w:rsidRPr="0010030C">
        <w:rPr>
          <w:b/>
          <w:bCs/>
        </w:rPr>
        <w:t xml:space="preserve">Pencils are the only writing implement allowed. </w:t>
      </w:r>
    </w:p>
    <w:p w14:paraId="5CE9CF00" w14:textId="77777777" w:rsidR="00871319" w:rsidRPr="00871319" w:rsidRDefault="00871319" w:rsidP="0010030C">
      <w:pPr>
        <w:spacing w:after="0" w:line="240" w:lineRule="auto"/>
        <w:jc w:val="both"/>
        <w:rPr>
          <w:b/>
          <w:bCs/>
          <w:sz w:val="14"/>
        </w:rPr>
      </w:pPr>
    </w:p>
    <w:p w14:paraId="4A23AABE" w14:textId="64955C42" w:rsidR="003702A1" w:rsidRPr="00225CFD" w:rsidRDefault="0010030C" w:rsidP="0010030C">
      <w:pPr>
        <w:spacing w:after="0" w:line="240" w:lineRule="auto"/>
        <w:jc w:val="both"/>
      </w:pPr>
      <w:r>
        <w:t>Please do not hesitate to ask, if you have any questions regarding the policies.</w:t>
      </w:r>
      <w:r w:rsidR="00C21DC4">
        <w:t xml:space="preserve"> We hope you enjoy your deep dive into the rich history of Salina! </w:t>
      </w:r>
      <w:bookmarkStart w:id="0" w:name="_GoBack"/>
      <w:bookmarkEnd w:id="0"/>
    </w:p>
    <w:sectPr w:rsidR="003702A1" w:rsidRPr="00225CFD" w:rsidSect="00706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A1"/>
    <w:rsid w:val="00052AFF"/>
    <w:rsid w:val="000B1BCC"/>
    <w:rsid w:val="0010030C"/>
    <w:rsid w:val="001B1D88"/>
    <w:rsid w:val="001D5D98"/>
    <w:rsid w:val="002078FE"/>
    <w:rsid w:val="00225CFD"/>
    <w:rsid w:val="00321146"/>
    <w:rsid w:val="003702A1"/>
    <w:rsid w:val="00496BD5"/>
    <w:rsid w:val="00575241"/>
    <w:rsid w:val="0070676C"/>
    <w:rsid w:val="0071179B"/>
    <w:rsid w:val="007525FC"/>
    <w:rsid w:val="007A4D15"/>
    <w:rsid w:val="00871319"/>
    <w:rsid w:val="00921F55"/>
    <w:rsid w:val="009E1E97"/>
    <w:rsid w:val="00AC50E2"/>
    <w:rsid w:val="00AD2F8C"/>
    <w:rsid w:val="00AE137F"/>
    <w:rsid w:val="00B82794"/>
    <w:rsid w:val="00BA7790"/>
    <w:rsid w:val="00C21DC4"/>
    <w:rsid w:val="00C6538F"/>
    <w:rsid w:val="00EA455A"/>
    <w:rsid w:val="00FD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3F7B"/>
  <w15:chartTrackingRefBased/>
  <w15:docId w15:val="{83CE1E05-DF7E-4528-BB3C-A20C1FD8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241"/>
    <w:rPr>
      <w:color w:val="0563C1" w:themeColor="hyperlink"/>
      <w:u w:val="single"/>
    </w:rPr>
  </w:style>
  <w:style w:type="character" w:customStyle="1" w:styleId="UnresolvedMention1">
    <w:name w:val="Unresolved Mention1"/>
    <w:basedOn w:val="DefaultParagraphFont"/>
    <w:uiPriority w:val="99"/>
    <w:semiHidden/>
    <w:unhideWhenUsed/>
    <w:rsid w:val="00575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Von Spreecken</dc:creator>
  <cp:keywords/>
  <dc:description/>
  <cp:lastModifiedBy>Von Spreecken, Margaret</cp:lastModifiedBy>
  <cp:revision>17</cp:revision>
  <dcterms:created xsi:type="dcterms:W3CDTF">2024-05-27T03:15:00Z</dcterms:created>
  <dcterms:modified xsi:type="dcterms:W3CDTF">2024-05-29T19:45:00Z</dcterms:modified>
</cp:coreProperties>
</file>