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A7" w:rsidRDefault="00FB1DE7">
      <w:pPr>
        <w:rPr>
          <w:rFonts w:ascii="Garamond" w:hAnsi="Garamond"/>
          <w:sz w:val="28"/>
          <w:szCs w:val="28"/>
        </w:rPr>
      </w:pPr>
      <w:r>
        <w:rPr>
          <w:noProof/>
          <w:color w:val="CC6633"/>
        </w:rPr>
        <w:pict>
          <v:line id="_x0000_s1050" style="position:absolute;z-index:251657728" from="64.5pt,133.9pt" to="64.5pt,726.75pt" strokecolor="#c63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25pt;margin-top:139.7pt;width:482.25pt;height:553.3pt;z-index:251656704" filled="f" stroked="f">
            <v:textbox style="mso-next-textbox:#_x0000_s1026">
              <w:txbxContent>
                <w:p w:rsidR="00C97BA7" w:rsidRPr="00463F87" w:rsidRDefault="00C97BA7" w:rsidP="00C97BA7">
                  <w:pPr>
                    <w:pStyle w:val="Heading1"/>
                    <w:ind w:right="260"/>
                    <w:rPr>
                      <w:rFonts w:ascii="Constantia" w:hAnsi="Constantia"/>
                      <w:sz w:val="20"/>
                    </w:rPr>
                  </w:pPr>
                  <w:r w:rsidRPr="00463F87">
                    <w:rPr>
                      <w:rFonts w:ascii="Constantia" w:hAnsi="Constantia"/>
                      <w:sz w:val="20"/>
                    </w:rPr>
                    <w:t>To:</w:t>
                  </w:r>
                  <w:r w:rsidRPr="00463F87">
                    <w:rPr>
                      <w:rFonts w:ascii="Constantia" w:hAnsi="Constantia"/>
                      <w:sz w:val="20"/>
                    </w:rPr>
                    <w:tab/>
                    <w:t>Parade Participants</w:t>
                  </w:r>
                </w:p>
                <w:p w:rsidR="00C97BA7" w:rsidRPr="00463F87" w:rsidRDefault="00C97BA7" w:rsidP="00C97BA7">
                  <w:pPr>
                    <w:ind w:right="260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C97BA7" w:rsidRPr="00463F87" w:rsidRDefault="00C97BA7" w:rsidP="00C97BA7">
                  <w:pPr>
                    <w:ind w:right="260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From: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ab/>
                  </w:r>
                  <w:r w:rsidR="00196D4D">
                    <w:rPr>
                      <w:rFonts w:ascii="Constantia" w:hAnsi="Constantia"/>
                      <w:sz w:val="20"/>
                      <w:szCs w:val="20"/>
                    </w:rPr>
                    <w:t>Rosa De l</w:t>
                  </w:r>
                  <w:r w:rsidR="00142994">
                    <w:rPr>
                      <w:rFonts w:ascii="Constantia" w:hAnsi="Constantia"/>
                      <w:sz w:val="20"/>
                      <w:szCs w:val="20"/>
                    </w:rPr>
                    <w:t>a Cruz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, Smoky Hill Museum</w:t>
                  </w:r>
                </w:p>
                <w:p w:rsidR="00C97BA7" w:rsidRPr="00463F87" w:rsidRDefault="00C97BA7" w:rsidP="00C97BA7">
                  <w:pPr>
                    <w:ind w:right="260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C97BA7" w:rsidRPr="00463F87" w:rsidRDefault="00C97BA7" w:rsidP="00C97BA7">
                  <w:pPr>
                    <w:ind w:right="260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RE: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ab/>
                    <w:t xml:space="preserve">Smoky Hill Museum Street Fair –Saturday, September </w:t>
                  </w:r>
                  <w:r w:rsidR="00DB478C">
                    <w:rPr>
                      <w:rFonts w:ascii="Constantia" w:hAnsi="Constantia"/>
                      <w:sz w:val="20"/>
                      <w:szCs w:val="20"/>
                    </w:rPr>
                    <w:t>25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, 20</w:t>
                  </w:r>
                  <w:r w:rsidR="00DB478C">
                    <w:rPr>
                      <w:rFonts w:ascii="Constantia" w:hAnsi="Constantia"/>
                      <w:sz w:val="20"/>
                      <w:szCs w:val="20"/>
                    </w:rPr>
                    <w:t>21</w:t>
                  </w:r>
                </w:p>
                <w:p w:rsidR="00C97BA7" w:rsidRPr="00463F87" w:rsidRDefault="00C97BA7" w:rsidP="00C97BA7">
                  <w:pPr>
                    <w:ind w:right="260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C97BA7" w:rsidRPr="00463F87" w:rsidRDefault="00C97BA7" w:rsidP="00C97BA7">
                  <w:pPr>
                    <w:ind w:right="260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Greetings from the Smoky </w:t>
                  </w:r>
                  <w:smartTag w:uri="urn:schemas-microsoft-com:office:smarttags" w:element="place">
                    <w:smartTag w:uri="urn:schemas-microsoft-com:office:smarttags" w:element="PlaceType">
                      <w:r w:rsidRPr="00463F87">
                        <w:rPr>
                          <w:rFonts w:ascii="Constantia" w:hAnsi="Constantia"/>
                          <w:sz w:val="20"/>
                          <w:szCs w:val="20"/>
                        </w:rPr>
                        <w:t>Hill</w:t>
                      </w:r>
                    </w:smartTag>
                    <w:r w:rsidRPr="00463F87">
                      <w:rPr>
                        <w:rFonts w:ascii="Constantia" w:hAnsi="Constantia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463F87">
                        <w:rPr>
                          <w:rFonts w:ascii="Constantia" w:hAnsi="Constantia"/>
                          <w:sz w:val="20"/>
                          <w:szCs w:val="20"/>
                        </w:rPr>
                        <w:t>Museum</w:t>
                      </w:r>
                    </w:smartTag>
                  </w:smartTag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!</w:t>
                  </w:r>
                </w:p>
                <w:p w:rsidR="00C97BA7" w:rsidRPr="00463F87" w:rsidRDefault="00C97BA7" w:rsidP="00C97BA7">
                  <w:pPr>
                    <w:ind w:right="260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C97BA7" w:rsidRPr="00463F87" w:rsidRDefault="00C97BA7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It’s time to make plans for a great parade at the Smoky Hill Museum Street Fair 20</w:t>
                  </w:r>
                  <w:r w:rsidR="00DB478C">
                    <w:rPr>
                      <w:rFonts w:ascii="Constantia" w:hAnsi="Constantia"/>
                      <w:sz w:val="20"/>
                      <w:szCs w:val="20"/>
                    </w:rPr>
                    <w:t>21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.   This is a one-day event of fun celebrating the history and heritage of the Smoky Hills region. </w:t>
                  </w:r>
                </w:p>
                <w:p w:rsidR="00C97BA7" w:rsidRPr="00463F87" w:rsidRDefault="00C97BA7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C97BA7" w:rsidRPr="00463F87" w:rsidRDefault="002B34CD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The Smoky Hill Museum is seeking parade entries and invites you to participate in this wonderful event.</w:t>
                  </w:r>
                  <w:r w:rsidR="00C97BA7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 The quality and variety of entries play an important role in 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the </w:t>
                  </w:r>
                  <w:r w:rsidR="00C97BA7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Street Fair’s popularity.  </w:t>
                  </w:r>
                  <w:r w:rsidR="002C2B3F">
                    <w:rPr>
                      <w:rFonts w:ascii="Constantia" w:hAnsi="Constantia"/>
                      <w:sz w:val="20"/>
                      <w:szCs w:val="20"/>
                    </w:rPr>
                    <w:t xml:space="preserve">In 2019 </w:t>
                  </w:r>
                  <w:r w:rsidR="00C97BA7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parade was attended by </w:t>
                  </w:r>
                  <w:r w:rsidR="005B1983">
                    <w:rPr>
                      <w:rFonts w:ascii="Constantia" w:hAnsi="Constantia"/>
                      <w:sz w:val="20"/>
                      <w:szCs w:val="20"/>
                    </w:rPr>
                    <w:t>almost</w:t>
                  </w:r>
                  <w:r w:rsidR="00184717">
                    <w:rPr>
                      <w:rFonts w:ascii="Constantia" w:hAnsi="Constantia"/>
                      <w:sz w:val="20"/>
                      <w:szCs w:val="20"/>
                    </w:rPr>
                    <w:t xml:space="preserve"> 3,</w:t>
                  </w:r>
                  <w:r w:rsidR="005B1983">
                    <w:rPr>
                      <w:rFonts w:ascii="Constantia" w:hAnsi="Constantia"/>
                      <w:sz w:val="20"/>
                      <w:szCs w:val="20"/>
                    </w:rPr>
                    <w:t>5</w:t>
                  </w:r>
                  <w:r w:rsidR="00184717">
                    <w:rPr>
                      <w:rFonts w:ascii="Constantia" w:hAnsi="Constantia"/>
                      <w:sz w:val="20"/>
                      <w:szCs w:val="20"/>
                    </w:rPr>
                    <w:t>00</w:t>
                  </w:r>
                  <w:r w:rsidR="00C97BA7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 people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.  We hope </w:t>
                  </w:r>
                  <w:r w:rsidR="00C97BA7" w:rsidRPr="00463F87">
                    <w:rPr>
                      <w:rFonts w:ascii="Constantia" w:hAnsi="Constantia"/>
                      <w:sz w:val="20"/>
                      <w:szCs w:val="20"/>
                    </w:rPr>
                    <w:t>you return the parade application and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 join in </w:t>
                  </w:r>
                  <w:r w:rsidR="00C97BA7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the fun!  </w:t>
                  </w:r>
                </w:p>
                <w:p w:rsidR="00C97BA7" w:rsidRPr="00C740AA" w:rsidRDefault="00C97BA7" w:rsidP="00636BC7">
                  <w:pPr>
                    <w:ind w:right="260"/>
                    <w:jc w:val="both"/>
                    <w:rPr>
                      <w:rFonts w:ascii="Constantia" w:hAnsi="Constantia"/>
                      <w:color w:val="FF0000"/>
                      <w:sz w:val="20"/>
                      <w:szCs w:val="20"/>
                    </w:rPr>
                  </w:pPr>
                </w:p>
                <w:p w:rsidR="00C97BA7" w:rsidRPr="00C740AA" w:rsidRDefault="00DD21D0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C740AA">
                    <w:rPr>
                      <w:rFonts w:ascii="Constantia" w:hAnsi="Constantia"/>
                      <w:sz w:val="20"/>
                      <w:szCs w:val="20"/>
                    </w:rPr>
                    <w:t>Decorated entries are highly encouraged</w:t>
                  </w:r>
                  <w:r w:rsidR="00F17E3D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.  </w:t>
                  </w:r>
                  <w:r w:rsidR="002B34CD" w:rsidRPr="00C740AA">
                    <w:rPr>
                      <w:rFonts w:ascii="Constantia" w:hAnsi="Constantia"/>
                      <w:sz w:val="20"/>
                      <w:szCs w:val="20"/>
                    </w:rPr>
                    <w:t>This year’s Smoky Hill Museum Street Fa</w:t>
                  </w:r>
                  <w:r w:rsidR="00EF038E" w:rsidRPr="00C740AA">
                    <w:rPr>
                      <w:rFonts w:ascii="Constantia" w:hAnsi="Constantia"/>
                      <w:sz w:val="20"/>
                      <w:szCs w:val="20"/>
                    </w:rPr>
                    <w:t>ir Parade</w:t>
                  </w:r>
                  <w:r w:rsidR="009E2EC7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 will feature </w:t>
                  </w:r>
                  <w:r w:rsidR="00C740AA" w:rsidRPr="00C740AA">
                    <w:rPr>
                      <w:rFonts w:ascii="Constantia" w:hAnsi="Constantia"/>
                      <w:sz w:val="20"/>
                      <w:szCs w:val="20"/>
                    </w:rPr>
                    <w:t>a</w:t>
                  </w:r>
                  <w:r w:rsidR="00C740AA">
                    <w:rPr>
                      <w:rFonts w:ascii="Constantia" w:hAnsi="Constantia"/>
                      <w:sz w:val="20"/>
                      <w:szCs w:val="20"/>
                    </w:rPr>
                    <w:t xml:space="preserve">n </w:t>
                  </w:r>
                  <w:r w:rsidR="00502709">
                    <w:rPr>
                      <w:rFonts w:ascii="Constantia" w:hAnsi="Constantia"/>
                      <w:sz w:val="20"/>
                      <w:szCs w:val="20"/>
                    </w:rPr>
                    <w:t>a</w:t>
                  </w:r>
                  <w:r w:rsidR="00C740AA">
                    <w:rPr>
                      <w:rFonts w:ascii="Constantia" w:hAnsi="Constantia"/>
                      <w:sz w:val="20"/>
                      <w:szCs w:val="20"/>
                    </w:rPr>
                    <w:t>utumn</w:t>
                  </w:r>
                  <w:r w:rsidR="00C740AA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 or Old West</w:t>
                  </w:r>
                  <w:r w:rsidR="009E2EC7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 theme</w:t>
                  </w:r>
                  <w:r w:rsidR="00EF038E" w:rsidRPr="00C740AA">
                    <w:rPr>
                      <w:rFonts w:ascii="Constantia" w:hAnsi="Constantia"/>
                      <w:sz w:val="20"/>
                      <w:szCs w:val="20"/>
                    </w:rPr>
                    <w:t>.</w:t>
                  </w:r>
                  <w:r w:rsidR="00C97BA7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 </w:t>
                  </w:r>
                  <w:r w:rsidR="00F17E3D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 Please</w:t>
                  </w:r>
                  <w:r w:rsidR="00C97BA7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 follow </w:t>
                  </w:r>
                  <w:r w:rsidR="00C740AA" w:rsidRPr="00C740AA">
                    <w:rPr>
                      <w:rFonts w:ascii="Constantia" w:hAnsi="Constantia"/>
                      <w:sz w:val="20"/>
                      <w:szCs w:val="20"/>
                    </w:rPr>
                    <w:t>one of these</w:t>
                  </w:r>
                  <w:r w:rsidR="00C97BA7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 theme</w:t>
                  </w:r>
                  <w:r w:rsidR="00C740AA" w:rsidRPr="00C740AA">
                    <w:rPr>
                      <w:rFonts w:ascii="Constantia" w:hAnsi="Constantia"/>
                      <w:sz w:val="20"/>
                      <w:szCs w:val="20"/>
                    </w:rPr>
                    <w:t>s</w:t>
                  </w:r>
                  <w:r w:rsidR="00F17E3D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 as much as possible</w:t>
                  </w:r>
                  <w:r w:rsidR="00C97BA7" w:rsidRPr="00C740AA">
                    <w:rPr>
                      <w:rFonts w:ascii="Constantia" w:hAnsi="Constantia"/>
                      <w:sz w:val="20"/>
                      <w:szCs w:val="20"/>
                    </w:rPr>
                    <w:t xml:space="preserve">.  </w:t>
                  </w:r>
                </w:p>
                <w:p w:rsidR="00712F38" w:rsidRPr="00463F87" w:rsidRDefault="00712F38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C97BA7" w:rsidRDefault="00712F38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We have worked with the Salina Police Department to plan a safe and enjoyable parade.  The parade route will be on </w:t>
                  </w:r>
                  <w:smartTag w:uri="urn:schemas-microsoft-com:office:smarttags" w:element="City">
                    <w:r w:rsidRPr="00463F87">
                      <w:rPr>
                        <w:rFonts w:ascii="Constantia" w:hAnsi="Constantia"/>
                        <w:sz w:val="20"/>
                        <w:szCs w:val="20"/>
                      </w:rPr>
                      <w:t>Santa Fe</w:t>
                    </w:r>
                  </w:smartTag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 between Elm and the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463F87">
                        <w:rPr>
                          <w:rFonts w:ascii="Constantia" w:hAnsi="Constantia"/>
                          <w:sz w:val="20"/>
                          <w:szCs w:val="20"/>
                        </w:rPr>
                        <w:t>Masonic</w:t>
                      </w:r>
                    </w:smartTag>
                    <w:r w:rsidRPr="00463F87">
                      <w:rPr>
                        <w:rFonts w:ascii="Constantia" w:hAnsi="Constantia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463F87">
                        <w:rPr>
                          <w:rFonts w:ascii="Constantia" w:hAnsi="Constantia"/>
                          <w:sz w:val="20"/>
                          <w:szCs w:val="20"/>
                        </w:rPr>
                        <w:t>Temple</w:t>
                      </w:r>
                    </w:smartTag>
                  </w:smartTag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.</w:t>
                  </w:r>
                </w:p>
                <w:p w:rsidR="00712F38" w:rsidRPr="00463F87" w:rsidRDefault="00712F38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C97BA7" w:rsidRPr="00463F87" w:rsidRDefault="00C97BA7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463F87">
                    <w:rPr>
                      <w:rFonts w:ascii="Constantia" w:hAnsi="Constantia"/>
                      <w:b/>
                      <w:sz w:val="20"/>
                      <w:szCs w:val="20"/>
                    </w:rPr>
                    <w:t>Parade applications must be</w:t>
                  </w:r>
                  <w:r w:rsidR="008D1082" w:rsidRPr="00463F87">
                    <w:rPr>
                      <w:rFonts w:ascii="Constantia" w:hAnsi="Constantia"/>
                      <w:b/>
                      <w:sz w:val="20"/>
                      <w:szCs w:val="20"/>
                    </w:rPr>
                    <w:t xml:space="preserve"> returned by </w:t>
                  </w:r>
                  <w:r w:rsidR="002C2B3F">
                    <w:rPr>
                      <w:rFonts w:ascii="Constantia" w:hAnsi="Constantia"/>
                      <w:b/>
                      <w:sz w:val="20"/>
                      <w:szCs w:val="20"/>
                    </w:rPr>
                    <w:t>Fri</w:t>
                  </w:r>
                  <w:r w:rsidR="00E33D36">
                    <w:rPr>
                      <w:rFonts w:ascii="Constantia" w:hAnsi="Constantia"/>
                      <w:b/>
                      <w:sz w:val="20"/>
                      <w:szCs w:val="20"/>
                    </w:rPr>
                    <w:t>day</w:t>
                  </w:r>
                  <w:r w:rsidR="008D1082" w:rsidRPr="00463F87">
                    <w:rPr>
                      <w:rFonts w:ascii="Constantia" w:hAnsi="Constantia"/>
                      <w:b/>
                      <w:sz w:val="20"/>
                      <w:szCs w:val="20"/>
                    </w:rPr>
                    <w:t xml:space="preserve">, September </w:t>
                  </w:r>
                  <w:r w:rsidR="005B1983">
                    <w:rPr>
                      <w:rFonts w:ascii="Constantia" w:hAnsi="Constantia"/>
                      <w:b/>
                      <w:sz w:val="20"/>
                      <w:szCs w:val="20"/>
                    </w:rPr>
                    <w:t>3</w:t>
                  </w:r>
                  <w:r w:rsidR="00606E77">
                    <w:rPr>
                      <w:rFonts w:ascii="Constantia" w:hAnsi="Constantia"/>
                      <w:b/>
                      <w:sz w:val="20"/>
                      <w:szCs w:val="20"/>
                    </w:rPr>
                    <w:t xml:space="preserve"> </w:t>
                  </w:r>
                  <w:r w:rsidRPr="00463F87">
                    <w:rPr>
                      <w:rFonts w:ascii="Constantia" w:hAnsi="Constantia"/>
                      <w:b/>
                      <w:sz w:val="20"/>
                      <w:szCs w:val="20"/>
                    </w:rPr>
                    <w:t xml:space="preserve">in order to participate. 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  </w:t>
                  </w:r>
                  <w:r w:rsidR="00463F87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You may use the application form on our website </w:t>
                  </w:r>
                  <w:hyperlink r:id="rId6" w:history="1">
                    <w:r w:rsidR="005B1983" w:rsidRPr="005B1983">
                      <w:rPr>
                        <w:rStyle w:val="Hyperlink"/>
                        <w:rFonts w:ascii="Constantia" w:hAnsi="Constantia"/>
                        <w:sz w:val="20"/>
                        <w:szCs w:val="20"/>
                      </w:rPr>
                      <w:t>https://www.smokyhillmuseum.org/street-fair/street_fair_parade.html</w:t>
                    </w:r>
                  </w:hyperlink>
                  <w:r w:rsidR="00A51B31" w:rsidRPr="005B1983">
                    <w:rPr>
                      <w:rFonts w:ascii="Constantia" w:hAnsi="Constantia"/>
                      <w:sz w:val="20"/>
                      <w:szCs w:val="20"/>
                    </w:rPr>
                    <w:t xml:space="preserve">. </w:t>
                  </w:r>
                  <w:r w:rsidR="00A51B31">
                    <w:rPr>
                      <w:rFonts w:ascii="Constantia" w:hAnsi="Constantia"/>
                      <w:sz w:val="20"/>
                      <w:szCs w:val="20"/>
                    </w:rPr>
                    <w:t xml:space="preserve"> </w:t>
                  </w:r>
                  <w:r w:rsidR="002B34CD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An information packet will be sent </w:t>
                  </w:r>
                  <w:r w:rsidR="00184717">
                    <w:rPr>
                      <w:rFonts w:ascii="Constantia" w:hAnsi="Constantia"/>
                      <w:sz w:val="20"/>
                      <w:szCs w:val="20"/>
                    </w:rPr>
                    <w:t xml:space="preserve">on September </w:t>
                  </w:r>
                  <w:r w:rsidR="00606E77">
                    <w:rPr>
                      <w:rFonts w:ascii="Constantia" w:hAnsi="Constantia"/>
                      <w:sz w:val="20"/>
                      <w:szCs w:val="20"/>
                    </w:rPr>
                    <w:t>1</w:t>
                  </w:r>
                  <w:r w:rsidR="002C2B3F">
                    <w:rPr>
                      <w:rFonts w:ascii="Constantia" w:hAnsi="Constantia"/>
                      <w:sz w:val="20"/>
                      <w:szCs w:val="20"/>
                    </w:rPr>
                    <w:t>0</w:t>
                  </w:r>
                  <w:r w:rsidR="00EF038E">
                    <w:rPr>
                      <w:rFonts w:ascii="Constantia" w:hAnsi="Constantia"/>
                      <w:sz w:val="20"/>
                      <w:szCs w:val="20"/>
                    </w:rPr>
                    <w:t xml:space="preserve"> </w:t>
                  </w:r>
                  <w:r w:rsidR="002B34CD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to all entries received by </w:t>
                  </w:r>
                  <w:r w:rsidR="00353B68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September </w:t>
                  </w:r>
                  <w:r w:rsidR="005B1983">
                    <w:rPr>
                      <w:rFonts w:ascii="Constantia" w:hAnsi="Constantia"/>
                      <w:sz w:val="20"/>
                      <w:szCs w:val="20"/>
                    </w:rPr>
                    <w:t>3</w:t>
                  </w:r>
                  <w:r w:rsidR="002B34CD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.  </w:t>
                  </w:r>
                  <w:r w:rsidR="00EF038E">
                    <w:rPr>
                      <w:rFonts w:ascii="Constantia" w:hAnsi="Constantia"/>
                      <w:sz w:val="20"/>
                      <w:szCs w:val="20"/>
                    </w:rPr>
                    <w:t xml:space="preserve">On September </w:t>
                  </w:r>
                  <w:r w:rsidR="002C2B3F">
                    <w:rPr>
                      <w:rFonts w:ascii="Constantia" w:hAnsi="Constantia"/>
                      <w:sz w:val="20"/>
                      <w:szCs w:val="20"/>
                    </w:rPr>
                    <w:t>25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,</w:t>
                  </w:r>
                  <w:r w:rsidR="005B1983" w:rsidRPr="005B1983">
                    <w:rPr>
                      <w:rFonts w:ascii="Constantia" w:hAnsi="Constantia"/>
                      <w:sz w:val="20"/>
                      <w:szCs w:val="20"/>
                    </w:rPr>
                    <w:t xml:space="preserve"> </w:t>
                  </w:r>
                  <w:r w:rsidR="005B1983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the parade entry sign-in will begin at </w:t>
                  </w:r>
                  <w:r w:rsidR="00177488">
                    <w:rPr>
                      <w:rFonts w:ascii="Constantia" w:hAnsi="Constantia"/>
                      <w:sz w:val="20"/>
                      <w:szCs w:val="20"/>
                    </w:rPr>
                    <w:t xml:space="preserve">9:00 </w:t>
                  </w:r>
                  <w:r w:rsidR="005B1983" w:rsidRPr="00463F87">
                    <w:rPr>
                      <w:rFonts w:ascii="Constantia" w:hAnsi="Constantia"/>
                      <w:sz w:val="20"/>
                      <w:szCs w:val="20"/>
                    </w:rPr>
                    <w:t>a.m.  Participants must be signed in and in place by 9:</w:t>
                  </w:r>
                  <w:r w:rsidR="00177488">
                    <w:rPr>
                      <w:rFonts w:ascii="Constantia" w:hAnsi="Constantia"/>
                      <w:sz w:val="20"/>
                      <w:szCs w:val="20"/>
                    </w:rPr>
                    <w:t>45</w:t>
                  </w:r>
                  <w:r w:rsidR="005B1983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 a.m.  The parade will begin </w:t>
                  </w:r>
                  <w:r w:rsidR="005B1983" w:rsidRPr="00463F87">
                    <w:rPr>
                      <w:rFonts w:ascii="Constantia" w:hAnsi="Constantia"/>
                      <w:b/>
                      <w:sz w:val="20"/>
                      <w:szCs w:val="20"/>
                    </w:rPr>
                    <w:t>promptly</w:t>
                  </w:r>
                  <w:r w:rsidR="005B1983"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 at 10:00 a.m.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  </w:t>
                  </w:r>
                </w:p>
                <w:p w:rsidR="00C97BA7" w:rsidRPr="00463F87" w:rsidRDefault="00C97BA7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C97BA7" w:rsidRPr="00463F87" w:rsidRDefault="00C97BA7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Thank you for your partic</w:t>
                  </w:r>
                  <w:r w:rsidR="00D86509" w:rsidRPr="00463F87">
                    <w:rPr>
                      <w:rFonts w:ascii="Constantia" w:hAnsi="Constantia"/>
                      <w:sz w:val="20"/>
                      <w:szCs w:val="20"/>
                    </w:rPr>
                    <w:t>ipation in this festival of fun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.  If you have any questions, please call me at the</w:t>
                  </w:r>
                  <w:r w:rsidR="002C2B3F">
                    <w:rPr>
                      <w:rFonts w:ascii="Constantia" w:hAnsi="Constantia"/>
                      <w:sz w:val="20"/>
                      <w:szCs w:val="20"/>
                    </w:rPr>
                    <w:t xml:space="preserve"> Smoky Hill Museum, 785-833-8021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 xml:space="preserve"> or email me at </w:t>
                  </w:r>
                  <w:r w:rsidR="0068743F">
                    <w:rPr>
                      <w:rFonts w:ascii="Constantia" w:hAnsi="Constantia"/>
                      <w:sz w:val="20"/>
                      <w:szCs w:val="20"/>
                    </w:rPr>
                    <w:t>rosa.delacruz@salina.org</w:t>
                  </w: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.  I look forward to seeing you at the parade!</w:t>
                  </w:r>
                </w:p>
                <w:p w:rsidR="00C97BA7" w:rsidRPr="00463F87" w:rsidRDefault="00C97BA7" w:rsidP="00636BC7">
                  <w:pPr>
                    <w:ind w:right="260"/>
                    <w:jc w:val="both"/>
                    <w:rPr>
                      <w:rFonts w:ascii="Constantia" w:hAnsi="Constantia"/>
                      <w:sz w:val="20"/>
                      <w:szCs w:val="20"/>
                    </w:rPr>
                  </w:pPr>
                </w:p>
                <w:p w:rsidR="00C97BA7" w:rsidRPr="00463F87" w:rsidRDefault="00C97BA7" w:rsidP="00C97BA7">
                  <w:pPr>
                    <w:ind w:right="260"/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463F87">
                    <w:rPr>
                      <w:rFonts w:ascii="Constantia" w:hAnsi="Constantia"/>
                      <w:sz w:val="20"/>
                      <w:szCs w:val="20"/>
                    </w:rPr>
                    <w:t>Sincerely,</w:t>
                  </w:r>
                </w:p>
                <w:p w:rsidR="00C97BA7" w:rsidRDefault="00C97BA7" w:rsidP="00C97BA7">
                  <w:pPr>
                    <w:ind w:right="260"/>
                    <w:rPr>
                      <w:sz w:val="22"/>
                      <w:szCs w:val="22"/>
                    </w:rPr>
                  </w:pPr>
                </w:p>
                <w:p w:rsidR="00463F87" w:rsidRDefault="00463F87" w:rsidP="00C97BA7">
                  <w:pPr>
                    <w:ind w:right="260"/>
                    <w:rPr>
                      <w:sz w:val="22"/>
                      <w:szCs w:val="22"/>
                    </w:rPr>
                  </w:pPr>
                </w:p>
                <w:p w:rsidR="00D86509" w:rsidRDefault="005B1983" w:rsidP="00C97BA7">
                  <w:pPr>
                    <w:ind w:right="260"/>
                    <w:rPr>
                      <w:rFonts w:ascii="Brush Script MT" w:hAnsi="Brush Script MT"/>
                      <w:i/>
                      <w:sz w:val="40"/>
                      <w:szCs w:val="22"/>
                    </w:rPr>
                  </w:pPr>
                  <w:r>
                    <w:rPr>
                      <w:rFonts w:ascii="Brush Script MT" w:hAnsi="Brush Script MT"/>
                      <w:i/>
                      <w:sz w:val="40"/>
                      <w:szCs w:val="22"/>
                    </w:rPr>
                    <w:t xml:space="preserve">Rosa De </w:t>
                  </w:r>
                  <w:r w:rsidR="00142994">
                    <w:rPr>
                      <w:rFonts w:ascii="Brush Script MT" w:hAnsi="Brush Script MT"/>
                      <w:i/>
                      <w:sz w:val="40"/>
                      <w:szCs w:val="22"/>
                    </w:rPr>
                    <w:t>L</w:t>
                  </w:r>
                  <w:r>
                    <w:rPr>
                      <w:rFonts w:ascii="Brush Script MT" w:hAnsi="Brush Script MT"/>
                      <w:i/>
                      <w:sz w:val="40"/>
                      <w:szCs w:val="22"/>
                    </w:rPr>
                    <w:t>a Cruz</w:t>
                  </w:r>
                </w:p>
                <w:p w:rsidR="003B6B2E" w:rsidRPr="00D86509" w:rsidRDefault="003B6B2E" w:rsidP="00C97BA7">
                  <w:pPr>
                    <w:ind w:right="260"/>
                    <w:rPr>
                      <w:rFonts w:ascii="Lucida Handwriting" w:hAnsi="Lucida Handwriting"/>
                      <w:sz w:val="22"/>
                      <w:szCs w:val="22"/>
                    </w:rPr>
                  </w:pPr>
                </w:p>
                <w:p w:rsidR="00C97BA7" w:rsidRDefault="00C97BA7" w:rsidP="00C97BA7">
                  <w:pPr>
                    <w:rPr>
                      <w:rFonts w:ascii="Garamond" w:hAnsi="Garamond"/>
                    </w:rPr>
                  </w:pPr>
                </w:p>
                <w:p w:rsidR="00C97BA7" w:rsidRDefault="00C97BA7" w:rsidP="00C97BA7"/>
                <w:p w:rsidR="00C97BA7" w:rsidRDefault="00C97BA7" w:rsidP="00C97BA7"/>
              </w:txbxContent>
            </v:textbox>
          </v:shape>
        </w:pict>
      </w:r>
      <w:r w:rsidR="009E2EC7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2895600" cy="1790700"/>
            <wp:effectExtent l="0" t="0" r="0" b="0"/>
            <wp:docPr id="1" name="Picture 1" descr="Final  street fair logo -- no ta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 street fair logo -- no tag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BA7" w:rsidRDefault="00FB1DE7">
      <w:r>
        <w:rPr>
          <w:noProof/>
        </w:rPr>
        <w:pict>
          <v:shape id="_x0000_s1051" type="#_x0000_t202" style="position:absolute;margin-left:54pt;margin-top:562.5pt;width:522pt;height:31.5pt;z-index:251658752" filled="f" stroked="f">
            <v:textbox>
              <w:txbxContent>
                <w:p w:rsidR="00395437" w:rsidRPr="00247211" w:rsidRDefault="00395437" w:rsidP="002B34CD">
                  <w:pPr>
                    <w:jc w:val="center"/>
                    <w:rPr>
                      <w:rFonts w:ascii="Constantia" w:hAnsi="Constantia"/>
                      <w:color w:val="CC6633"/>
                      <w:sz w:val="17"/>
                      <w:szCs w:val="17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247211">
                        <w:rPr>
                          <w:rFonts w:ascii="Constantia" w:hAnsi="Constantia"/>
                          <w:color w:val="CC6633"/>
                          <w:sz w:val="17"/>
                          <w:szCs w:val="17"/>
                        </w:rPr>
                        <w:t>211 West Iron Avenue</w:t>
                      </w:r>
                    </w:smartTag>
                  </w:smartTag>
                  <w:r w:rsidRPr="00247211">
                    <w:rPr>
                      <w:rFonts w:ascii="Constantia" w:hAnsi="Constantia"/>
                      <w:color w:val="CC6633"/>
                      <w:sz w:val="17"/>
                      <w:szCs w:val="17"/>
                    </w:rPr>
                    <w:t xml:space="preserve"> • </w:t>
                  </w:r>
                  <w:smartTag w:uri="urn:schemas-microsoft-com:office:smarttags" w:element="address">
                    <w:smartTag w:uri="urn:schemas-microsoft-com:office:smarttags" w:element="Street">
                      <w:r w:rsidRPr="00247211">
                        <w:rPr>
                          <w:rFonts w:ascii="Constantia" w:hAnsi="Constantia"/>
                          <w:color w:val="CC6633"/>
                          <w:sz w:val="17"/>
                          <w:szCs w:val="17"/>
                        </w:rPr>
                        <w:t>PO Box</w:t>
                      </w:r>
                    </w:smartTag>
                    <w:r w:rsidR="0085245D" w:rsidRPr="00247211">
                      <w:rPr>
                        <w:rFonts w:ascii="Constantia" w:hAnsi="Constantia"/>
                        <w:color w:val="CC6633"/>
                        <w:sz w:val="17"/>
                        <w:szCs w:val="17"/>
                      </w:rPr>
                      <w:t xml:space="preserve"> 101</w:t>
                    </w:r>
                  </w:smartTag>
                  <w:r w:rsidR="0085245D" w:rsidRPr="00247211">
                    <w:rPr>
                      <w:rFonts w:ascii="Constantia" w:hAnsi="Constantia"/>
                      <w:color w:val="CC6633"/>
                      <w:sz w:val="17"/>
                      <w:szCs w:val="17"/>
                    </w:rPr>
                    <w:t xml:space="preserve"> • </w:t>
                  </w:r>
                  <w:smartTag w:uri="urn:schemas-microsoft-com:office:smarttags" w:element="place">
                    <w:smartTag w:uri="urn:schemas-microsoft-com:office:smarttags" w:element="City">
                      <w:r w:rsidR="0085245D" w:rsidRPr="00247211">
                        <w:rPr>
                          <w:rFonts w:ascii="Constantia" w:hAnsi="Constantia"/>
                          <w:color w:val="CC6633"/>
                          <w:sz w:val="17"/>
                          <w:szCs w:val="17"/>
                        </w:rPr>
                        <w:t>Salina</w:t>
                      </w:r>
                    </w:smartTag>
                    <w:r w:rsidR="0085245D" w:rsidRPr="00247211">
                      <w:rPr>
                        <w:rFonts w:ascii="Constantia" w:hAnsi="Constantia"/>
                        <w:color w:val="CC6633"/>
                        <w:sz w:val="17"/>
                        <w:szCs w:val="17"/>
                      </w:rPr>
                      <w:t xml:space="preserve">, </w:t>
                    </w:r>
                    <w:smartTag w:uri="urn:schemas-microsoft-com:office:smarttags" w:element="State">
                      <w:r w:rsidR="002B34CD" w:rsidRPr="00247211">
                        <w:rPr>
                          <w:rFonts w:ascii="Constantia" w:hAnsi="Constantia"/>
                          <w:color w:val="CC6633"/>
                          <w:sz w:val="17"/>
                          <w:szCs w:val="17"/>
                        </w:rPr>
                        <w:t>Kansas</w:t>
                      </w:r>
                    </w:smartTag>
                    <w:r w:rsidR="002B34CD" w:rsidRPr="00247211">
                      <w:rPr>
                        <w:rFonts w:ascii="Constantia" w:hAnsi="Constantia"/>
                        <w:color w:val="CC6633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PostalCode">
                      <w:r w:rsidR="002B34CD" w:rsidRPr="00247211">
                        <w:rPr>
                          <w:rFonts w:ascii="Constantia" w:hAnsi="Constantia"/>
                          <w:color w:val="CC6633"/>
                          <w:sz w:val="17"/>
                          <w:szCs w:val="17"/>
                        </w:rPr>
                        <w:t>67402-0101</w:t>
                      </w:r>
                    </w:smartTag>
                  </w:smartTag>
                  <w:r w:rsidR="002B34CD" w:rsidRPr="00247211">
                    <w:rPr>
                      <w:rFonts w:ascii="Constantia" w:hAnsi="Constantia"/>
                      <w:color w:val="CC6633"/>
                      <w:sz w:val="17"/>
                      <w:szCs w:val="17"/>
                    </w:rPr>
                    <w:t xml:space="preserve"> • Tel 785.309.5776 • Fax 785-826-7414 • www.smokyhillmuseum.org</w:t>
                  </w:r>
                </w:p>
                <w:p w:rsidR="002B34CD" w:rsidRPr="00247211" w:rsidRDefault="002B34CD" w:rsidP="002B34CD">
                  <w:pPr>
                    <w:jc w:val="center"/>
                    <w:rPr>
                      <w:rFonts w:ascii="Constantia" w:hAnsi="Constantia"/>
                      <w:i/>
                      <w:color w:val="CC6633"/>
                      <w:sz w:val="12"/>
                      <w:szCs w:val="12"/>
                    </w:rPr>
                  </w:pPr>
                  <w:r w:rsidRPr="00247211">
                    <w:rPr>
                      <w:rFonts w:ascii="Constantia" w:hAnsi="Constantia"/>
                      <w:i/>
                      <w:color w:val="CC6633"/>
                      <w:sz w:val="12"/>
                      <w:szCs w:val="12"/>
                    </w:rPr>
                    <w:t xml:space="preserve">A Division of the </w:t>
                  </w:r>
                  <w:smartTag w:uri="urn:schemas-microsoft-com:office:smarttags" w:element="City">
                    <w:r w:rsidRPr="00247211">
                      <w:rPr>
                        <w:rFonts w:ascii="Constantia" w:hAnsi="Constantia"/>
                        <w:i/>
                        <w:color w:val="CC6633"/>
                        <w:sz w:val="12"/>
                        <w:szCs w:val="12"/>
                      </w:rPr>
                      <w:t>Salina</w:t>
                    </w:r>
                  </w:smartTag>
                  <w:r w:rsidRPr="00247211">
                    <w:rPr>
                      <w:rFonts w:ascii="Constantia" w:hAnsi="Constantia"/>
                      <w:i/>
                      <w:color w:val="CC6633"/>
                      <w:sz w:val="12"/>
                      <w:szCs w:val="12"/>
                    </w:rPr>
                    <w:t xml:space="preserve"> Arts and</w:t>
                  </w:r>
                  <w:r w:rsidR="00247211" w:rsidRPr="00247211">
                    <w:rPr>
                      <w:rFonts w:ascii="Constantia" w:hAnsi="Constantia"/>
                      <w:i/>
                      <w:color w:val="CC6633"/>
                      <w:sz w:val="12"/>
                      <w:szCs w:val="12"/>
                    </w:rPr>
                    <w:t xml:space="preserve"> Humanities •</w:t>
                  </w:r>
                  <w:r w:rsidRPr="00247211">
                    <w:rPr>
                      <w:rFonts w:ascii="Constantia" w:hAnsi="Constantia"/>
                      <w:i/>
                      <w:color w:val="CC6633"/>
                      <w:sz w:val="12"/>
                      <w:szCs w:val="12"/>
                    </w:rPr>
                    <w:t xml:space="preserve"> A Department of the City of </w:t>
                  </w:r>
                  <w:smartTag w:uri="urn:schemas-microsoft-com:office:smarttags" w:element="place">
                    <w:smartTag w:uri="urn:schemas-microsoft-com:office:smarttags" w:element="City">
                      <w:r w:rsidRPr="00247211">
                        <w:rPr>
                          <w:rFonts w:ascii="Constantia" w:hAnsi="Constantia"/>
                          <w:i/>
                          <w:color w:val="CC6633"/>
                          <w:sz w:val="12"/>
                          <w:szCs w:val="12"/>
                        </w:rPr>
                        <w:t>Salina</w:t>
                      </w:r>
                    </w:smartTag>
                  </w:smartTag>
                </w:p>
              </w:txbxContent>
            </v:textbox>
          </v:shape>
        </w:pict>
      </w:r>
    </w:p>
    <w:sectPr w:rsidR="00C97BA7" w:rsidSect="002B34CD">
      <w:pgSz w:w="12240" w:h="15840"/>
      <w:pgMar w:top="900" w:right="1800" w:bottom="9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D0" w:rsidRDefault="00D14ED0">
      <w:r>
        <w:separator/>
      </w:r>
    </w:p>
  </w:endnote>
  <w:endnote w:type="continuationSeparator" w:id="0">
    <w:p w:rsidR="00D14ED0" w:rsidRDefault="00D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D0" w:rsidRDefault="00D14ED0">
      <w:r>
        <w:separator/>
      </w:r>
    </w:p>
  </w:footnote>
  <w:footnote w:type="continuationSeparator" w:id="0">
    <w:p w:rsidR="00D14ED0" w:rsidRDefault="00D1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BA7"/>
    <w:rsid w:val="00011AB0"/>
    <w:rsid w:val="00013AAB"/>
    <w:rsid w:val="00021AC3"/>
    <w:rsid w:val="0006702F"/>
    <w:rsid w:val="00077ED7"/>
    <w:rsid w:val="00142994"/>
    <w:rsid w:val="001447F0"/>
    <w:rsid w:val="00177488"/>
    <w:rsid w:val="00184717"/>
    <w:rsid w:val="00196D4D"/>
    <w:rsid w:val="001B7FDB"/>
    <w:rsid w:val="001F321B"/>
    <w:rsid w:val="00205D49"/>
    <w:rsid w:val="00214BD8"/>
    <w:rsid w:val="00227166"/>
    <w:rsid w:val="00247211"/>
    <w:rsid w:val="002544AF"/>
    <w:rsid w:val="0026763F"/>
    <w:rsid w:val="002B34CD"/>
    <w:rsid w:val="002B581E"/>
    <w:rsid w:val="002C2B3F"/>
    <w:rsid w:val="003015E4"/>
    <w:rsid w:val="00353B68"/>
    <w:rsid w:val="00373ACC"/>
    <w:rsid w:val="00390737"/>
    <w:rsid w:val="00395437"/>
    <w:rsid w:val="003B6B2E"/>
    <w:rsid w:val="003D0ADE"/>
    <w:rsid w:val="00401FF1"/>
    <w:rsid w:val="0044538B"/>
    <w:rsid w:val="00463F87"/>
    <w:rsid w:val="00490188"/>
    <w:rsid w:val="004A5027"/>
    <w:rsid w:val="00502709"/>
    <w:rsid w:val="00507804"/>
    <w:rsid w:val="00550F1A"/>
    <w:rsid w:val="005A5FD2"/>
    <w:rsid w:val="005B1983"/>
    <w:rsid w:val="00606E77"/>
    <w:rsid w:val="00633871"/>
    <w:rsid w:val="00636BC7"/>
    <w:rsid w:val="00661439"/>
    <w:rsid w:val="0068743F"/>
    <w:rsid w:val="006A23FF"/>
    <w:rsid w:val="006C507B"/>
    <w:rsid w:val="00712F38"/>
    <w:rsid w:val="007760DC"/>
    <w:rsid w:val="0085245D"/>
    <w:rsid w:val="008D1082"/>
    <w:rsid w:val="0090456D"/>
    <w:rsid w:val="009366BB"/>
    <w:rsid w:val="009E2EC7"/>
    <w:rsid w:val="00A46B81"/>
    <w:rsid w:val="00A51B31"/>
    <w:rsid w:val="00A74958"/>
    <w:rsid w:val="00A92C57"/>
    <w:rsid w:val="00AA58E2"/>
    <w:rsid w:val="00B14C13"/>
    <w:rsid w:val="00B2650C"/>
    <w:rsid w:val="00B37C1B"/>
    <w:rsid w:val="00B6525E"/>
    <w:rsid w:val="00B872B4"/>
    <w:rsid w:val="00C157CA"/>
    <w:rsid w:val="00C740AA"/>
    <w:rsid w:val="00C97BA7"/>
    <w:rsid w:val="00CA228D"/>
    <w:rsid w:val="00CB2E85"/>
    <w:rsid w:val="00D03DE4"/>
    <w:rsid w:val="00D14ED0"/>
    <w:rsid w:val="00D42243"/>
    <w:rsid w:val="00D74E8D"/>
    <w:rsid w:val="00D86509"/>
    <w:rsid w:val="00DB478C"/>
    <w:rsid w:val="00DB7016"/>
    <w:rsid w:val="00DD21D0"/>
    <w:rsid w:val="00E33D36"/>
    <w:rsid w:val="00E46FBB"/>
    <w:rsid w:val="00EE03E6"/>
    <w:rsid w:val="00EF038E"/>
    <w:rsid w:val="00F0576F"/>
    <w:rsid w:val="00F1148B"/>
    <w:rsid w:val="00F1661F"/>
    <w:rsid w:val="00F17E3D"/>
    <w:rsid w:val="00FB0F0C"/>
    <w:rsid w:val="00FB1DE7"/>
    <w:rsid w:val="00FC6FC6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53">
      <o:colormru v:ext="edit" colors="#f4bf78,#c63"/>
      <o:colormenu v:ext="edit" strokecolor="#c63"/>
    </o:shapedefaults>
    <o:shapelayout v:ext="edit">
      <o:idmap v:ext="edit" data="1"/>
    </o:shapelayout>
  </w:shapeDefaults>
  <w:decimalSymbol w:val="."/>
  <w:listSeparator w:val=","/>
  <w15:docId w15:val="{AC091B8E-DCF3-4FAA-B778-6985627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BA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34CD"/>
    <w:rPr>
      <w:color w:val="0000FF"/>
      <w:u w:val="single"/>
    </w:rPr>
  </w:style>
  <w:style w:type="paragraph" w:styleId="BalloonText">
    <w:name w:val="Balloon Text"/>
    <w:basedOn w:val="Normal"/>
    <w:semiHidden/>
    <w:rsid w:val="002B5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3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3DE4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606E77"/>
    <w:rPr>
      <w:i/>
      <w:iCs/>
    </w:rPr>
  </w:style>
  <w:style w:type="character" w:styleId="FollowedHyperlink">
    <w:name w:val="FollowedHyperlink"/>
    <w:basedOn w:val="DefaultParagraphFont"/>
    <w:rsid w:val="00184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okyhillmuseum.org/street-fair/street_fair_parad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</Company>
  <LinksUpToDate>false</LinksUpToDate>
  <CharactersWithSpaces>5</CharactersWithSpaces>
  <SharedDoc>false</SharedDoc>
  <HLinks>
    <vt:vector size="6" baseType="variant"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https://smokyhillmuseumorg.presencehost.net/street-fair/street_fair_parade.html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Fallis</dc:creator>
  <cp:lastModifiedBy>DelaCruz, Rosa</cp:lastModifiedBy>
  <cp:revision>15</cp:revision>
  <cp:lastPrinted>2021-06-11T22:49:00Z</cp:lastPrinted>
  <dcterms:created xsi:type="dcterms:W3CDTF">2019-04-18T15:00:00Z</dcterms:created>
  <dcterms:modified xsi:type="dcterms:W3CDTF">2021-06-11T22:50:00Z</dcterms:modified>
</cp:coreProperties>
</file>